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1414AE">
        <w:rPr>
          <w:b/>
          <w:bCs/>
          <w:sz w:val="24"/>
          <w:szCs w:val="24"/>
        </w:rPr>
        <w:t>ER20-2054</w:t>
      </w:r>
    </w:p>
    <w:p w14:paraId="6F9600D3" w14:textId="6F32BB53" w:rsidR="00733090" w:rsidRPr="00733090" w:rsidRDefault="008C2DEB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of Public Advocate (OMPA)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03EB508F" w:rsidR="003D6C6D" w:rsidRPr="00C5703B" w:rsidRDefault="008C2DEB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</w:t>
      </w:r>
      <w:r w:rsidR="00D01CD0">
        <w:rPr>
          <w:rFonts w:cstheme="minorHAnsi"/>
          <w:b/>
          <w:sz w:val="24"/>
          <w:szCs w:val="24"/>
        </w:rPr>
        <w:t xml:space="preserve"> </w:t>
      </w:r>
      <w:r w:rsidR="001414AE">
        <w:rPr>
          <w:rFonts w:cstheme="minorHAnsi"/>
          <w:b/>
          <w:sz w:val="24"/>
          <w:szCs w:val="24"/>
        </w:rPr>
        <w:t>16</w:t>
      </w:r>
      <w:r w:rsidR="00D01CD0">
        <w:rPr>
          <w:rFonts w:cstheme="minorHAnsi"/>
          <w:b/>
          <w:sz w:val="24"/>
          <w:szCs w:val="24"/>
        </w:rPr>
        <w:t>,</w:t>
      </w:r>
      <w:r w:rsidR="001414AE">
        <w:rPr>
          <w:rFonts w:cstheme="minorHAnsi"/>
          <w:b/>
          <w:sz w:val="24"/>
          <w:szCs w:val="24"/>
        </w:rPr>
        <w:t xml:space="preserve"> </w:t>
      </w:r>
      <w:r w:rsid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5861739C" w:rsidR="003D6C6D" w:rsidRPr="00C5703B" w:rsidRDefault="008C2DE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OMPA</w:t>
      </w:r>
      <w:r w:rsidR="007C2B34">
        <w:rPr>
          <w:rFonts w:cstheme="minorHAnsi"/>
          <w:b/>
          <w:sz w:val="24"/>
          <w:szCs w:val="24"/>
        </w:rPr>
        <w:t>-CMP-1-</w:t>
      </w:r>
      <w:r w:rsidR="00217D5B">
        <w:rPr>
          <w:rFonts w:cstheme="minorHAnsi"/>
          <w:b/>
          <w:sz w:val="24"/>
          <w:szCs w:val="24"/>
        </w:rPr>
        <w:t>5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9B23AC2" w14:textId="08C588D8" w:rsidR="00860309" w:rsidRDefault="003D6C6D" w:rsidP="007C6527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217D5B" w:rsidRPr="00217D5B">
        <w:rPr>
          <w:rFonts w:cstheme="minorHAnsi"/>
          <w:bCs/>
          <w:sz w:val="24"/>
          <w:szCs w:val="24"/>
        </w:rPr>
        <w:t>Please refer to MPUC-CMP-1-25 Attachment 1.  Please indicate voltage levels of each</w:t>
      </w:r>
      <w:r w:rsidR="00217D5B">
        <w:rPr>
          <w:rFonts w:cstheme="minorHAnsi"/>
          <w:bCs/>
          <w:sz w:val="24"/>
          <w:szCs w:val="24"/>
        </w:rPr>
        <w:t xml:space="preserve"> </w:t>
      </w:r>
      <w:r w:rsidR="00217D5B" w:rsidRPr="00217D5B">
        <w:rPr>
          <w:rFonts w:cstheme="minorHAnsi"/>
          <w:bCs/>
          <w:sz w:val="24"/>
          <w:szCs w:val="24"/>
        </w:rPr>
        <w:t>facility where it is applicable.</w:t>
      </w:r>
    </w:p>
    <w:p w14:paraId="1D1F6F75" w14:textId="77777777" w:rsidR="00217D5B" w:rsidRDefault="00217D5B" w:rsidP="007C6527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2096070F" w14:textId="741BE645" w:rsidR="001414AE" w:rsidRDefault="003D6C6D" w:rsidP="001414AE">
      <w:pPr>
        <w:spacing w:after="0" w:line="240" w:lineRule="auto"/>
        <w:ind w:left="720" w:hanging="720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1414AE" w:rsidRPr="00217D5B">
        <w:rPr>
          <w:rFonts w:cstheme="minorHAnsi"/>
          <w:bCs/>
          <w:sz w:val="24"/>
          <w:szCs w:val="24"/>
        </w:rPr>
        <w:t xml:space="preserve">Please </w:t>
      </w:r>
      <w:r w:rsidR="001414AE">
        <w:rPr>
          <w:rFonts w:cstheme="minorHAnsi"/>
          <w:bCs/>
          <w:sz w:val="24"/>
          <w:szCs w:val="24"/>
        </w:rPr>
        <w:t>see</w:t>
      </w:r>
      <w:r w:rsidR="001414AE" w:rsidRPr="00217D5B">
        <w:rPr>
          <w:rFonts w:cstheme="minorHAnsi"/>
          <w:bCs/>
          <w:sz w:val="24"/>
          <w:szCs w:val="24"/>
        </w:rPr>
        <w:t xml:space="preserve"> MPUC-CMP-1-25 Attachment 1</w:t>
      </w:r>
      <w:r w:rsidR="001414AE">
        <w:rPr>
          <w:rFonts w:cstheme="minorHAnsi"/>
          <w:bCs/>
          <w:sz w:val="24"/>
          <w:szCs w:val="24"/>
        </w:rPr>
        <w:t xml:space="preserve">, Asset Class Description column for voltage level </w:t>
      </w:r>
      <w:r w:rsidR="001414AE" w:rsidRPr="00217D5B">
        <w:rPr>
          <w:rFonts w:cstheme="minorHAnsi"/>
          <w:bCs/>
          <w:sz w:val="24"/>
          <w:szCs w:val="24"/>
        </w:rPr>
        <w:t>of each</w:t>
      </w:r>
      <w:r w:rsidR="001414AE">
        <w:rPr>
          <w:rFonts w:cstheme="minorHAnsi"/>
          <w:bCs/>
          <w:sz w:val="24"/>
          <w:szCs w:val="24"/>
        </w:rPr>
        <w:t xml:space="preserve"> </w:t>
      </w:r>
      <w:r w:rsidR="001414AE" w:rsidRPr="00217D5B">
        <w:rPr>
          <w:rFonts w:cstheme="minorHAnsi"/>
          <w:bCs/>
          <w:sz w:val="24"/>
          <w:szCs w:val="24"/>
        </w:rPr>
        <w:t>facility where it is applicable.</w:t>
      </w:r>
      <w:r w:rsidR="001414AE">
        <w:rPr>
          <w:rFonts w:cstheme="minorHAnsi"/>
          <w:bCs/>
          <w:sz w:val="24"/>
          <w:szCs w:val="24"/>
        </w:rPr>
        <w:t xml:space="preserve"> The Asset Class Description column list</w:t>
      </w:r>
      <w:r w:rsidR="00B24949">
        <w:rPr>
          <w:rFonts w:cstheme="minorHAnsi"/>
          <w:bCs/>
          <w:sz w:val="24"/>
          <w:szCs w:val="24"/>
        </w:rPr>
        <w:t>s</w:t>
      </w:r>
      <w:r w:rsidR="001414AE">
        <w:rPr>
          <w:rFonts w:cstheme="minorHAnsi"/>
          <w:bCs/>
          <w:sz w:val="24"/>
          <w:szCs w:val="24"/>
        </w:rPr>
        <w:t xml:space="preserve"> </w:t>
      </w:r>
      <w:r w:rsidR="00A7237A">
        <w:rPr>
          <w:rFonts w:cstheme="minorHAnsi"/>
          <w:bCs/>
          <w:sz w:val="24"/>
          <w:szCs w:val="24"/>
        </w:rPr>
        <w:t xml:space="preserve">KV </w:t>
      </w:r>
      <w:r w:rsidR="001414AE">
        <w:rPr>
          <w:rFonts w:cstheme="minorHAnsi"/>
          <w:bCs/>
          <w:sz w:val="24"/>
          <w:szCs w:val="24"/>
        </w:rPr>
        <w:t>voltage</w:t>
      </w:r>
      <w:r w:rsidR="00A7237A">
        <w:rPr>
          <w:rFonts w:cstheme="minorHAnsi"/>
          <w:bCs/>
          <w:sz w:val="24"/>
          <w:szCs w:val="24"/>
        </w:rPr>
        <w:t>s</w:t>
      </w:r>
      <w:r w:rsidR="001414AE">
        <w:rPr>
          <w:rFonts w:cstheme="minorHAnsi"/>
          <w:bCs/>
          <w:sz w:val="24"/>
          <w:szCs w:val="24"/>
        </w:rPr>
        <w:t xml:space="preserve"> of 34.5, 115 and 345.</w:t>
      </w:r>
    </w:p>
    <w:p w14:paraId="3584DB66" w14:textId="36997CE0" w:rsidR="003D6C6D" w:rsidRPr="00C5703B" w:rsidRDefault="003D6C6D" w:rsidP="00442162">
      <w:pPr>
        <w:spacing w:after="0" w:line="240" w:lineRule="auto"/>
        <w:ind w:left="720" w:hanging="720"/>
        <w:rPr>
          <w:sz w:val="24"/>
          <w:szCs w:val="24"/>
        </w:rPr>
      </w:pP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45B7C5D5" w:rsidR="003D6C6D" w:rsidRPr="001414AE" w:rsidRDefault="003D6C6D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 xml:space="preserve">Response Prepared and Submitted By: </w:t>
      </w:r>
      <w:r w:rsidR="001414AE" w:rsidRPr="001414AE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1414AE" w:rsidRDefault="00B37EA3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1414AE">
        <w:rPr>
          <w:rFonts w:cstheme="minorHAnsi"/>
          <w:bCs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B92F" w14:textId="77777777" w:rsidR="00A6382E" w:rsidRDefault="00A6382E" w:rsidP="003D6C6D">
      <w:pPr>
        <w:spacing w:after="0" w:line="240" w:lineRule="auto"/>
      </w:pPr>
      <w:r>
        <w:separator/>
      </w:r>
    </w:p>
  </w:endnote>
  <w:endnote w:type="continuationSeparator" w:id="0">
    <w:p w14:paraId="22849B6F" w14:textId="77777777" w:rsidR="00A6382E" w:rsidRDefault="00A6382E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6AFE6E14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7CD5" w14:textId="77777777" w:rsidR="00A6382E" w:rsidRDefault="00A6382E" w:rsidP="003D6C6D">
      <w:pPr>
        <w:spacing w:after="0" w:line="240" w:lineRule="auto"/>
      </w:pPr>
      <w:r>
        <w:separator/>
      </w:r>
    </w:p>
  </w:footnote>
  <w:footnote w:type="continuationSeparator" w:id="0">
    <w:p w14:paraId="6DDB83AA" w14:textId="77777777" w:rsidR="00A6382E" w:rsidRDefault="00A6382E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52745"/>
    <w:rsid w:val="0009767B"/>
    <w:rsid w:val="000B0F2D"/>
    <w:rsid w:val="000C71FB"/>
    <w:rsid w:val="000D31B1"/>
    <w:rsid w:val="00125EAF"/>
    <w:rsid w:val="001414AE"/>
    <w:rsid w:val="00177079"/>
    <w:rsid w:val="001D50A0"/>
    <w:rsid w:val="001E10AB"/>
    <w:rsid w:val="001E1A47"/>
    <w:rsid w:val="00217D5B"/>
    <w:rsid w:val="0022747D"/>
    <w:rsid w:val="002565EC"/>
    <w:rsid w:val="00274F25"/>
    <w:rsid w:val="002A3ED6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C7DC3"/>
    <w:rsid w:val="006E2F6F"/>
    <w:rsid w:val="006E6BA4"/>
    <w:rsid w:val="00733090"/>
    <w:rsid w:val="007537D7"/>
    <w:rsid w:val="00784F91"/>
    <w:rsid w:val="007C2B34"/>
    <w:rsid w:val="007C6527"/>
    <w:rsid w:val="00804A20"/>
    <w:rsid w:val="00860309"/>
    <w:rsid w:val="008678B6"/>
    <w:rsid w:val="008B5038"/>
    <w:rsid w:val="008B5557"/>
    <w:rsid w:val="008C2DEB"/>
    <w:rsid w:val="008E5065"/>
    <w:rsid w:val="008F1103"/>
    <w:rsid w:val="009045FF"/>
    <w:rsid w:val="009E4DEC"/>
    <w:rsid w:val="00A0196B"/>
    <w:rsid w:val="00A0423C"/>
    <w:rsid w:val="00A22405"/>
    <w:rsid w:val="00A60024"/>
    <w:rsid w:val="00A6382E"/>
    <w:rsid w:val="00A7237A"/>
    <w:rsid w:val="00B24949"/>
    <w:rsid w:val="00B37EA3"/>
    <w:rsid w:val="00B74B70"/>
    <w:rsid w:val="00B8228C"/>
    <w:rsid w:val="00B9367E"/>
    <w:rsid w:val="00BB2F0D"/>
    <w:rsid w:val="00C011BF"/>
    <w:rsid w:val="00C5703B"/>
    <w:rsid w:val="00C6312B"/>
    <w:rsid w:val="00C81634"/>
    <w:rsid w:val="00C81D3E"/>
    <w:rsid w:val="00C870CC"/>
    <w:rsid w:val="00CA5D82"/>
    <w:rsid w:val="00D01CD0"/>
    <w:rsid w:val="00D71228"/>
    <w:rsid w:val="00DC7474"/>
    <w:rsid w:val="00DF0813"/>
    <w:rsid w:val="00E033FE"/>
    <w:rsid w:val="00E1103C"/>
    <w:rsid w:val="00E124AA"/>
    <w:rsid w:val="00E16897"/>
    <w:rsid w:val="00E36A9B"/>
    <w:rsid w:val="00E85FBC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DANIELLE MECHLING</cp:lastModifiedBy>
  <cp:revision>5</cp:revision>
  <dcterms:created xsi:type="dcterms:W3CDTF">2023-08-01T18:39:00Z</dcterms:created>
  <dcterms:modified xsi:type="dcterms:W3CDTF">2023-08-14T12:47:00Z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2023-08-09T12:48:38Z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289c64d8-ea5e-4655-9330-2f709d6bea21</vt:lpwstr>
  </property>
  <property fmtid="{D5CDD505-2E9C-101B-9397-08002B2CF9AE}" pid="9" name="MSIP_Label_624b1752-a977-4927-b9e6-e48a43684aee_ContentBits">
    <vt:lpwstr>0</vt:lpwstr>
  </property>
</Properties>
</file>